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2ED" w:rsidRPr="003C1E36" w:rsidRDefault="000512ED" w:rsidP="000512ED">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bookmarkStart w:id="0" w:name="manual"/>
      <w:r w:rsidRPr="003C1E36">
        <w:rPr>
          <w:rFonts w:ascii="Verdana" w:eastAsia="굴림" w:hAnsi="Verdana" w:cs="굴림"/>
          <w:b/>
          <w:bCs/>
          <w:kern w:val="36"/>
          <w:szCs w:val="20"/>
          <w:lang w:val="en"/>
        </w:rPr>
        <w:t>Manual</w:t>
      </w:r>
      <w:bookmarkEnd w:id="0"/>
    </w:p>
    <w:p w:rsidR="000512ED" w:rsidRPr="003C1E36" w:rsidRDefault="000512ED" w:rsidP="000512ED">
      <w:pPr>
        <w:widowControl/>
        <w:wordWrap/>
        <w:autoSpaceDE/>
        <w:autoSpaceDN/>
        <w:spacing w:before="100" w:beforeAutospacing="1" w:after="100" w:afterAutospacing="1"/>
        <w:jc w:val="left"/>
        <w:outlineLvl w:val="1"/>
        <w:rPr>
          <w:rFonts w:ascii="Verdana" w:eastAsia="굴림" w:hAnsi="Verdana" w:cs="굴림" w:hint="eastAsia"/>
          <w:b/>
          <w:bCs/>
          <w:kern w:val="0"/>
          <w:szCs w:val="20"/>
          <w:lang w:val="en"/>
        </w:rPr>
      </w:pPr>
      <w:r w:rsidRPr="003C1E36">
        <w:rPr>
          <w:rFonts w:ascii="Verdana" w:eastAsia="굴림" w:hAnsi="Verdana" w:cs="굴림"/>
          <w:b/>
          <w:kern w:val="0"/>
          <w:szCs w:val="20"/>
          <w:lang w:val="en"/>
        </w:rPr>
        <w:t>Execution Environment Distribution Tool</w:t>
      </w:r>
    </w:p>
    <w:p w:rsidR="000512ED" w:rsidRPr="003C1E36" w:rsidRDefault="000512ED" w:rsidP="000512E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Pr>
          <w:rFonts w:ascii="Verdana" w:eastAsia="굴림" w:hAnsi="Verdana" w:cs="굴림" w:hint="eastAsia"/>
          <w:b/>
          <w:bCs/>
          <w:kern w:val="0"/>
          <w:szCs w:val="20"/>
          <w:lang w:val="en"/>
        </w:rPr>
        <w:t xml:space="preserve">Installation of the </w:t>
      </w:r>
      <w:r w:rsidRPr="003C1E36">
        <w:rPr>
          <w:rFonts w:ascii="Verdana" w:eastAsia="굴림" w:hAnsi="Verdana" w:cs="굴림"/>
          <w:b/>
          <w:bCs/>
          <w:kern w:val="0"/>
          <w:szCs w:val="20"/>
          <w:lang w:val="en"/>
        </w:rPr>
        <w:t xml:space="preserve">Distribution Tool </w:t>
      </w:r>
    </w:p>
    <w:p w:rsidR="000512ED" w:rsidRDefault="000512ED" w:rsidP="000512ED">
      <w:pPr>
        <w:widowControl/>
        <w:wordWrap/>
        <w:autoSpaceDE/>
        <w:autoSpaceDN/>
        <w:spacing w:before="100" w:beforeAutospacing="1" w:after="100" w:afterAutospacing="1"/>
        <w:jc w:val="left"/>
        <w:rPr>
          <w:rFonts w:ascii="Verdana" w:eastAsia="굴림" w:hAnsi="Verdana" w:cs="굴림" w:hint="eastAsia"/>
          <w:kern w:val="0"/>
          <w:szCs w:val="20"/>
          <w:lang w:val="en"/>
        </w:rPr>
      </w:pPr>
      <w:r w:rsidRPr="003C1E36">
        <w:rPr>
          <w:rFonts w:ascii="Verdana" w:eastAsia="굴림" w:hAnsi="Verdana" w:cs="굴림"/>
          <w:kern w:val="0"/>
          <w:szCs w:val="20"/>
          <w:lang w:val="en"/>
        </w:rPr>
        <w:t xml:space="preserve">Execution Environment Distribution Tool is provided with the form of </w:t>
      </w:r>
      <w:r>
        <w:rPr>
          <w:rFonts w:ascii="Verdana" w:eastAsia="굴림" w:hAnsi="Verdana" w:cs="굴림" w:hint="eastAsia"/>
          <w:kern w:val="0"/>
          <w:szCs w:val="20"/>
          <w:lang w:val="en"/>
        </w:rPr>
        <w:t xml:space="preserve">current </w:t>
      </w:r>
      <w:r w:rsidRPr="003C1E36">
        <w:rPr>
          <w:rFonts w:ascii="Verdana" w:eastAsia="굴림" w:hAnsi="Verdana" w:cs="Arial"/>
          <w:bCs/>
          <w:szCs w:val="20"/>
        </w:rPr>
        <w:t xml:space="preserve">Eclipse </w:t>
      </w:r>
      <w:r w:rsidRPr="003C1E36">
        <w:rPr>
          <w:rFonts w:ascii="Verdana" w:eastAsia="굴림" w:hAnsi="Verdana" w:cs="굴림"/>
          <w:kern w:val="0"/>
          <w:szCs w:val="20"/>
          <w:lang w:val="en"/>
        </w:rPr>
        <w:t>plugin</w:t>
      </w:r>
      <w:r>
        <w:rPr>
          <w:rFonts w:ascii="Verdana" w:eastAsia="굴림" w:hAnsi="Verdana" w:cs="굴림" w:hint="eastAsia"/>
          <w:kern w:val="0"/>
          <w:szCs w:val="20"/>
          <w:lang w:val="en"/>
        </w:rPr>
        <w:t>. You</w:t>
      </w:r>
      <w:r w:rsidRPr="003C1E36">
        <w:rPr>
          <w:rFonts w:ascii="Verdana" w:eastAsia="굴림" w:hAnsi="Verdana"/>
          <w:szCs w:val="20"/>
        </w:rPr>
        <w:t xml:space="preserve"> can directly </w:t>
      </w:r>
      <w:r>
        <w:rPr>
          <w:rFonts w:ascii="Verdana" w:eastAsia="굴림" w:hAnsi="Verdana"/>
          <w:szCs w:val="20"/>
        </w:rPr>
        <w:t>install</w:t>
      </w:r>
      <w:r>
        <w:rPr>
          <w:rFonts w:ascii="Verdana" w:eastAsia="굴림" w:hAnsi="Verdana" w:hint="eastAsia"/>
          <w:szCs w:val="20"/>
        </w:rPr>
        <w:t xml:space="preserve"> it</w:t>
      </w:r>
      <w:r w:rsidRPr="003C1E36">
        <w:rPr>
          <w:rFonts w:ascii="Verdana" w:eastAsia="굴림" w:hAnsi="Verdana"/>
          <w:szCs w:val="20"/>
        </w:rPr>
        <w:t xml:space="preserve"> through download</w:t>
      </w:r>
      <w:r>
        <w:rPr>
          <w:rFonts w:ascii="Verdana" w:eastAsia="굴림" w:hAnsi="Verdana" w:hint="eastAsia"/>
          <w:szCs w:val="20"/>
        </w:rPr>
        <w:t>ing</w:t>
      </w:r>
      <w:r w:rsidRPr="003C1E36">
        <w:rPr>
          <w:rFonts w:ascii="Verdana" w:eastAsia="굴림" w:hAnsi="Verdana"/>
          <w:szCs w:val="20"/>
        </w:rPr>
        <w:t xml:space="preserve"> from </w:t>
      </w:r>
      <w:r>
        <w:rPr>
          <w:rFonts w:ascii="Verdana" w:eastAsia="굴림" w:hAnsi="Verdana" w:hint="eastAsia"/>
          <w:szCs w:val="20"/>
        </w:rPr>
        <w:t xml:space="preserve">the </w:t>
      </w:r>
      <w:proofErr w:type="spellStart"/>
      <w:r w:rsidRPr="003C1E36">
        <w:rPr>
          <w:rFonts w:ascii="Verdana" w:eastAsia="굴림" w:hAnsi="Verdana" w:cs="굴림"/>
          <w:kern w:val="0"/>
          <w:szCs w:val="20"/>
          <w:lang w:val="en"/>
        </w:rPr>
        <w:t>eGovFrame</w:t>
      </w:r>
      <w:proofErr w:type="spellEnd"/>
      <w:r w:rsidRPr="003C1E36">
        <w:rPr>
          <w:rFonts w:ascii="Verdana" w:eastAsia="굴림" w:hAnsi="Verdana" w:cs="굴림"/>
          <w:kern w:val="0"/>
          <w:szCs w:val="20"/>
          <w:lang w:val="en"/>
        </w:rPr>
        <w:t xml:space="preserve"> Portal, or </w:t>
      </w:r>
      <w:r>
        <w:rPr>
          <w:rFonts w:ascii="Verdana" w:eastAsia="굴림" w:hAnsi="Verdana" w:cs="굴림" w:hint="eastAsia"/>
          <w:kern w:val="0"/>
          <w:szCs w:val="20"/>
          <w:lang w:val="en"/>
        </w:rPr>
        <w:t xml:space="preserve">you </w:t>
      </w:r>
      <w:r w:rsidRPr="003C1E36">
        <w:rPr>
          <w:rFonts w:ascii="Verdana" w:eastAsia="굴림" w:hAnsi="Verdana" w:cs="굴림"/>
          <w:kern w:val="0"/>
          <w:szCs w:val="20"/>
          <w:lang w:val="en"/>
        </w:rPr>
        <w:t xml:space="preserve">can install at update site with the menu of Development Tool. </w:t>
      </w:r>
      <w:r w:rsidRPr="003C1E36">
        <w:rPr>
          <w:rFonts w:ascii="Verdana" w:eastAsia="굴림" w:hAnsi="Verdana" w:cs="굴림"/>
          <w:kern w:val="0"/>
          <w:szCs w:val="20"/>
          <w:lang w:val="en"/>
        </w:rPr>
        <w:br/>
      </w:r>
      <w:r>
        <w:rPr>
          <w:rFonts w:ascii="Verdana" w:eastAsia="굴림" w:hAnsi="Verdana" w:cs="굴림" w:hint="eastAsia"/>
          <w:kern w:val="0"/>
          <w:szCs w:val="20"/>
          <w:lang w:val="en"/>
        </w:rPr>
        <w:t>This tool</w:t>
      </w:r>
      <w:r w:rsidRPr="003C1E36">
        <w:rPr>
          <w:rFonts w:ascii="Verdana" w:eastAsia="굴림" w:hAnsi="Verdana" w:cs="굴림"/>
          <w:kern w:val="0"/>
          <w:szCs w:val="20"/>
          <w:lang w:val="en"/>
        </w:rPr>
        <w:t xml:space="preserve"> is included in </w:t>
      </w:r>
      <w:r>
        <w:rPr>
          <w:rFonts w:ascii="Verdana" w:eastAsia="굴림" w:hAnsi="Verdana" w:cs="굴림" w:hint="eastAsia"/>
          <w:kern w:val="0"/>
          <w:szCs w:val="20"/>
          <w:lang w:val="en"/>
        </w:rPr>
        <w:t>the f</w:t>
      </w:r>
      <w:r w:rsidRPr="003C1E36">
        <w:rPr>
          <w:rFonts w:ascii="Verdana" w:eastAsia="굴림" w:hAnsi="Verdana" w:cs="굴림"/>
          <w:kern w:val="0"/>
          <w:szCs w:val="20"/>
          <w:lang w:val="en"/>
        </w:rPr>
        <w:t xml:space="preserve">ull </w:t>
      </w:r>
      <w:r>
        <w:rPr>
          <w:rFonts w:ascii="Verdana" w:eastAsia="굴림" w:hAnsi="Verdana" w:cs="굴림" w:hint="eastAsia"/>
          <w:kern w:val="0"/>
          <w:szCs w:val="20"/>
          <w:lang w:val="en"/>
        </w:rPr>
        <w:t>v</w:t>
      </w:r>
      <w:r w:rsidRPr="003C1E36">
        <w:rPr>
          <w:rFonts w:ascii="Verdana" w:eastAsia="굴림" w:hAnsi="Verdana" w:cs="굴림"/>
          <w:kern w:val="0"/>
          <w:szCs w:val="20"/>
          <w:lang w:val="en"/>
        </w:rPr>
        <w:t xml:space="preserve">ersion </w:t>
      </w:r>
      <w:r>
        <w:rPr>
          <w:rFonts w:ascii="Verdana" w:eastAsia="굴림" w:hAnsi="Verdana" w:cs="굴림" w:hint="eastAsia"/>
          <w:kern w:val="0"/>
          <w:szCs w:val="20"/>
          <w:lang w:val="en"/>
        </w:rPr>
        <w:t xml:space="preserve">of the </w:t>
      </w:r>
      <w:r w:rsidRPr="003C1E36">
        <w:rPr>
          <w:rFonts w:ascii="Verdana" w:eastAsia="굴림" w:hAnsi="Verdana" w:cs="굴림"/>
          <w:kern w:val="0"/>
          <w:szCs w:val="20"/>
          <w:lang w:val="en"/>
        </w:rPr>
        <w:t xml:space="preserve">Developer Development Tool 2.0.0, </w:t>
      </w:r>
      <w:r>
        <w:rPr>
          <w:rFonts w:ascii="Verdana" w:eastAsia="굴림" w:hAnsi="Verdana" w:cs="굴림" w:hint="eastAsia"/>
          <w:kern w:val="0"/>
          <w:szCs w:val="20"/>
          <w:lang w:val="en"/>
        </w:rPr>
        <w:t>and then</w:t>
      </w:r>
      <w:r w:rsidRPr="003C1E36">
        <w:rPr>
          <w:rFonts w:ascii="Verdana" w:eastAsia="굴림" w:hAnsi="Verdana" w:cs="굴림"/>
          <w:kern w:val="0"/>
          <w:szCs w:val="20"/>
          <w:lang w:val="en"/>
        </w:rPr>
        <w:t xml:space="preserve"> if </w:t>
      </w:r>
      <w:r>
        <w:rPr>
          <w:rFonts w:ascii="Verdana" w:eastAsia="굴림" w:hAnsi="Verdana" w:cs="굴림" w:hint="eastAsia"/>
          <w:kern w:val="0"/>
          <w:szCs w:val="20"/>
          <w:lang w:val="en"/>
        </w:rPr>
        <w:t xml:space="preserve">you use </w:t>
      </w:r>
      <w:r w:rsidRPr="003C1E36">
        <w:rPr>
          <w:rFonts w:ascii="Verdana" w:eastAsia="굴림" w:hAnsi="Verdana" w:cs="굴림"/>
          <w:kern w:val="0"/>
          <w:szCs w:val="20"/>
          <w:lang w:val="en"/>
        </w:rPr>
        <w:t xml:space="preserve">the full version, </w:t>
      </w:r>
      <w:r>
        <w:rPr>
          <w:rFonts w:ascii="Verdana" w:eastAsia="굴림" w:hAnsi="Verdana" w:cs="굴림" w:hint="eastAsia"/>
          <w:kern w:val="0"/>
          <w:szCs w:val="20"/>
          <w:lang w:val="en"/>
        </w:rPr>
        <w:t xml:space="preserve">you don't have to install </w:t>
      </w:r>
      <w:r w:rsidRPr="003C1E36">
        <w:rPr>
          <w:rFonts w:ascii="Verdana" w:eastAsia="굴림" w:hAnsi="Verdana" w:cs="굴림"/>
          <w:kern w:val="0"/>
          <w:szCs w:val="20"/>
          <w:lang w:val="en"/>
        </w:rPr>
        <w:t>separate</w:t>
      </w:r>
      <w:r>
        <w:rPr>
          <w:rFonts w:ascii="Verdana" w:eastAsia="굴림" w:hAnsi="Verdana" w:cs="굴림" w:hint="eastAsia"/>
          <w:kern w:val="0"/>
          <w:szCs w:val="20"/>
          <w:lang w:val="en"/>
        </w:rPr>
        <w:t>ly</w:t>
      </w:r>
      <w:r w:rsidRPr="003C1E36">
        <w:rPr>
          <w:rFonts w:ascii="Verdana" w:eastAsia="굴림" w:hAnsi="Verdana" w:cs="굴림"/>
          <w:kern w:val="0"/>
          <w:szCs w:val="20"/>
          <w:lang w:val="en"/>
        </w:rPr>
        <w:t xml:space="preserve">. </w:t>
      </w:r>
    </w:p>
    <w:p w:rsidR="000512ED" w:rsidRPr="003C1E36" w:rsidRDefault="000512ED" w:rsidP="000512E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r w:rsidRPr="003C1E36">
        <w:rPr>
          <w:rFonts w:ascii="Verdana" w:eastAsia="굴림" w:hAnsi="Verdana" w:cs="굴림"/>
          <w:b/>
          <w:bCs/>
          <w:kern w:val="0"/>
          <w:szCs w:val="20"/>
          <w:lang w:val="en"/>
        </w:rPr>
        <w:t>Installation with Customize Development Tool</w:t>
      </w:r>
    </w:p>
    <w:p w:rsidR="000512ED" w:rsidRPr="003C1E36" w:rsidRDefault="000512ED" w:rsidP="000512ED">
      <w:pPr>
        <w:widowControl/>
        <w:wordWrap/>
        <w:autoSpaceDE/>
        <w:autoSpaceDN/>
        <w:spacing w:before="100" w:beforeAutospacing="1" w:after="100" w:afterAutospacing="1"/>
        <w:jc w:val="left"/>
        <w:rPr>
          <w:rFonts w:ascii="Verdana" w:eastAsia="굴림" w:hAnsi="Verdana" w:cs="굴림"/>
          <w:kern w:val="0"/>
          <w:szCs w:val="20"/>
          <w:lang w:val="en"/>
        </w:rPr>
      </w:pPr>
      <w:r w:rsidRPr="003C1E36">
        <w:rPr>
          <w:rFonts w:ascii="Verdana" w:eastAsia="굴림" w:hAnsi="Verdana" w:cs="굴림"/>
          <w:kern w:val="0"/>
          <w:szCs w:val="20"/>
          <w:lang w:val="en"/>
        </w:rPr>
        <w:t xml:space="preserve">It can be installed with </w:t>
      </w:r>
      <w:r>
        <w:rPr>
          <w:rFonts w:ascii="Verdana" w:eastAsia="굴림" w:hAnsi="Verdana" w:cs="굴림" w:hint="eastAsia"/>
          <w:kern w:val="0"/>
          <w:szCs w:val="20"/>
          <w:lang w:val="en"/>
        </w:rPr>
        <w:t xml:space="preserve">the </w:t>
      </w:r>
      <w:r w:rsidRPr="003C1E36">
        <w:rPr>
          <w:rFonts w:ascii="Verdana" w:eastAsia="굴림" w:hAnsi="Verdana" w:cs="굴림"/>
          <w:kern w:val="0"/>
          <w:szCs w:val="20"/>
          <w:lang w:val="en"/>
        </w:rPr>
        <w:t xml:space="preserve">Customize Development Tool of </w:t>
      </w:r>
      <w:r>
        <w:rPr>
          <w:rFonts w:ascii="Verdana" w:eastAsia="굴림" w:hAnsi="Verdana" w:cs="굴림" w:hint="eastAsia"/>
          <w:kern w:val="0"/>
          <w:szCs w:val="20"/>
          <w:lang w:val="en"/>
        </w:rPr>
        <w:t>the l</w:t>
      </w:r>
      <w:r w:rsidRPr="003C1E36">
        <w:rPr>
          <w:rFonts w:ascii="Verdana" w:eastAsia="굴림" w:hAnsi="Verdana" w:cs="굴림"/>
          <w:kern w:val="0"/>
          <w:szCs w:val="20"/>
          <w:lang w:val="en"/>
        </w:rPr>
        <w:t xml:space="preserve">ight </w:t>
      </w:r>
      <w:r>
        <w:rPr>
          <w:rFonts w:ascii="Verdana" w:eastAsia="굴림" w:hAnsi="Verdana" w:cs="굴림" w:hint="eastAsia"/>
          <w:kern w:val="0"/>
          <w:szCs w:val="20"/>
          <w:lang w:val="en"/>
        </w:rPr>
        <w:t>v</w:t>
      </w:r>
      <w:r w:rsidRPr="003C1E36">
        <w:rPr>
          <w:rFonts w:ascii="Verdana" w:eastAsia="굴림" w:hAnsi="Verdana" w:cs="굴림"/>
          <w:kern w:val="0"/>
          <w:szCs w:val="20"/>
          <w:lang w:val="en"/>
        </w:rPr>
        <w:t xml:space="preserve">ersion </w:t>
      </w:r>
      <w:r>
        <w:rPr>
          <w:rFonts w:ascii="Verdana" w:eastAsia="굴림" w:hAnsi="Verdana" w:cs="굴림" w:hint="eastAsia"/>
          <w:kern w:val="0"/>
          <w:szCs w:val="20"/>
          <w:lang w:val="en"/>
        </w:rPr>
        <w:t xml:space="preserve">of </w:t>
      </w:r>
      <w:r w:rsidRPr="003C1E36">
        <w:rPr>
          <w:rFonts w:ascii="Verdana" w:eastAsia="굴림" w:hAnsi="Verdana" w:cs="굴림"/>
          <w:kern w:val="0"/>
          <w:szCs w:val="20"/>
          <w:lang w:val="en"/>
        </w:rPr>
        <w:t xml:space="preserve">Implementation Tool 2.0.0. Install it by selecting </w:t>
      </w:r>
      <w:r>
        <w:rPr>
          <w:rFonts w:ascii="Verdana" w:eastAsia="굴림" w:hAnsi="Verdana" w:cs="굴림" w:hint="eastAsia"/>
          <w:kern w:val="0"/>
          <w:szCs w:val="20"/>
          <w:lang w:val="en"/>
        </w:rPr>
        <w:t xml:space="preserve">the </w:t>
      </w:r>
      <w:proofErr w:type="spellStart"/>
      <w:r w:rsidRPr="003C1E36">
        <w:rPr>
          <w:rFonts w:ascii="Verdana" w:eastAsia="굴림" w:hAnsi="Verdana" w:cs="굴림"/>
          <w:kern w:val="0"/>
          <w:szCs w:val="20"/>
          <w:lang w:val="en"/>
        </w:rPr>
        <w:t>eGovFrame</w:t>
      </w:r>
      <w:proofErr w:type="spellEnd"/>
      <w:r w:rsidRPr="003C1E36">
        <w:rPr>
          <w:rFonts w:ascii="Verdana" w:eastAsia="굴림" w:hAnsi="Verdana" w:cs="굴림"/>
          <w:kern w:val="0"/>
          <w:szCs w:val="20"/>
          <w:lang w:val="en"/>
        </w:rPr>
        <w:t xml:space="preserve"> RTE distribution Tool </w:t>
      </w:r>
      <w:r>
        <w:rPr>
          <w:rFonts w:ascii="Verdana" w:eastAsia="굴림" w:hAnsi="Verdana" w:cs="굴림" w:hint="eastAsia"/>
          <w:kern w:val="0"/>
          <w:szCs w:val="20"/>
          <w:lang w:val="en"/>
        </w:rPr>
        <w:t>in</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 xml:space="preserve">the </w:t>
      </w:r>
      <w:r w:rsidRPr="003C1E36">
        <w:rPr>
          <w:rFonts w:ascii="Verdana" w:eastAsia="굴림" w:hAnsi="Verdana" w:cs="굴림"/>
          <w:kern w:val="0"/>
          <w:szCs w:val="20"/>
          <w:lang w:val="en"/>
        </w:rPr>
        <w:t xml:space="preserve">Customize Development Tool. </w:t>
      </w:r>
    </w:p>
    <w:p w:rsidR="000512ED" w:rsidRPr="003C1E36" w:rsidRDefault="000512ED" w:rsidP="000512ED">
      <w:pPr>
        <w:widowControl/>
        <w:numPr>
          <w:ilvl w:val="0"/>
          <w:numId w:val="1"/>
        </w:numPr>
        <w:wordWrap/>
        <w:autoSpaceDE/>
        <w:autoSpaceDN/>
        <w:spacing w:before="100" w:beforeAutospacing="1" w:after="100" w:afterAutospacing="1" w:line="240" w:lineRule="auto"/>
        <w:jc w:val="left"/>
        <w:rPr>
          <w:rFonts w:ascii="Verdana" w:eastAsia="굴림" w:hAnsi="Verdana" w:cs="굴림"/>
          <w:kern w:val="0"/>
          <w:szCs w:val="20"/>
          <w:lang w:val="en"/>
        </w:rPr>
      </w:pPr>
      <w:r w:rsidRPr="003C1E36">
        <w:rPr>
          <w:rFonts w:ascii="Verdana" w:eastAsia="굴림" w:hAnsi="Verdana" w:cs="굴림"/>
          <w:color w:val="0000FF"/>
          <w:kern w:val="0"/>
          <w:szCs w:val="20"/>
          <w:u w:val="single"/>
          <w:lang w:val="en"/>
        </w:rPr>
        <w:t xml:space="preserve">Customize Development Tool Guide </w:t>
      </w:r>
    </w:p>
    <w:p w:rsidR="000512ED" w:rsidRPr="003C1E36" w:rsidRDefault="000512ED" w:rsidP="000512ED">
      <w:pPr>
        <w:widowControl/>
        <w:wordWrap/>
        <w:autoSpaceDE/>
        <w:autoSpaceDN/>
        <w:spacing w:before="100" w:beforeAutospacing="1" w:after="100" w:afterAutospacing="1"/>
        <w:jc w:val="left"/>
        <w:outlineLvl w:val="3"/>
        <w:rPr>
          <w:rFonts w:ascii="Verdana" w:eastAsia="굴림" w:hAnsi="Verdana" w:cs="굴림"/>
          <w:b/>
          <w:bCs/>
          <w:kern w:val="0"/>
          <w:szCs w:val="20"/>
          <w:lang w:val="en"/>
        </w:rPr>
      </w:pPr>
      <w:r w:rsidRPr="003C1E36">
        <w:rPr>
          <w:rFonts w:ascii="Verdana" w:eastAsia="굴림" w:hAnsi="Verdana" w:cs="굴림"/>
          <w:b/>
          <w:bCs/>
          <w:kern w:val="0"/>
          <w:szCs w:val="20"/>
          <w:lang w:val="en"/>
        </w:rPr>
        <w:t>Installation with download</w:t>
      </w:r>
    </w:p>
    <w:p w:rsidR="000512ED" w:rsidRPr="003C1E36" w:rsidRDefault="000512ED" w:rsidP="000512ED">
      <w:pPr>
        <w:widowControl/>
        <w:wordWrap/>
        <w:autoSpaceDE/>
        <w:autoSpaceDN/>
        <w:spacing w:before="100" w:beforeAutospacing="1" w:after="100" w:afterAutospacing="1"/>
        <w:jc w:val="left"/>
        <w:rPr>
          <w:rFonts w:ascii="Verdana" w:eastAsia="굴림" w:hAnsi="Verdana" w:cs="굴림"/>
          <w:kern w:val="0"/>
          <w:szCs w:val="20"/>
          <w:lang w:val="en"/>
        </w:rPr>
      </w:pPr>
      <w:r w:rsidRPr="003C1E36">
        <w:rPr>
          <w:rFonts w:ascii="Verdana" w:eastAsia="굴림" w:hAnsi="Verdana" w:cs="굴림"/>
          <w:kern w:val="0"/>
          <w:szCs w:val="20"/>
          <w:lang w:val="en"/>
        </w:rPr>
        <w:t xml:space="preserve">It can be installed by copying </w:t>
      </w:r>
      <w:r>
        <w:rPr>
          <w:rFonts w:ascii="Verdana" w:eastAsia="굴림" w:hAnsi="Verdana" w:cs="굴림" w:hint="eastAsia"/>
          <w:kern w:val="0"/>
          <w:szCs w:val="20"/>
          <w:lang w:val="en"/>
        </w:rPr>
        <w:t xml:space="preserve">a </w:t>
      </w:r>
      <w:r w:rsidRPr="003C1E36">
        <w:rPr>
          <w:rFonts w:ascii="Verdana" w:eastAsia="굴림" w:hAnsi="Verdana" w:cs="굴림"/>
          <w:kern w:val="0"/>
          <w:szCs w:val="20"/>
          <w:lang w:val="en"/>
        </w:rPr>
        <w:t>jar file to</w:t>
      </w:r>
      <w:r>
        <w:rPr>
          <w:rFonts w:ascii="Verdana" w:eastAsia="굴림" w:hAnsi="Verdana" w:cs="굴림" w:hint="eastAsia"/>
          <w:kern w:val="0"/>
          <w:szCs w:val="20"/>
          <w:lang w:val="en"/>
        </w:rPr>
        <w:t xml:space="preserve"> the</w:t>
      </w:r>
      <w:r w:rsidRPr="003C1E36">
        <w:rPr>
          <w:rFonts w:ascii="Verdana" w:eastAsia="굴림" w:hAnsi="Verdana" w:cs="굴림"/>
          <w:kern w:val="0"/>
          <w:szCs w:val="20"/>
          <w:lang w:val="en"/>
        </w:rPr>
        <w:t xml:space="preserve"> </w:t>
      </w:r>
      <w:proofErr w:type="spellStart"/>
      <w:r w:rsidRPr="003C1E36">
        <w:rPr>
          <w:rFonts w:ascii="Verdana" w:eastAsia="굴림" w:hAnsi="Verdana" w:cs="굴림"/>
          <w:kern w:val="0"/>
          <w:szCs w:val="20"/>
          <w:lang w:val="en"/>
        </w:rPr>
        <w:t>dropins</w:t>
      </w:r>
      <w:proofErr w:type="spellEnd"/>
      <w:r w:rsidRPr="003C1E36">
        <w:rPr>
          <w:rFonts w:ascii="Verdana" w:eastAsia="굴림" w:hAnsi="Verdana" w:cs="굴림"/>
          <w:kern w:val="0"/>
          <w:szCs w:val="20"/>
          <w:lang w:val="en"/>
        </w:rPr>
        <w:t xml:space="preserve"> folder </w:t>
      </w:r>
      <w:r>
        <w:rPr>
          <w:rFonts w:ascii="Verdana" w:eastAsia="굴림" w:hAnsi="Verdana" w:cs="굴림" w:hint="eastAsia"/>
          <w:kern w:val="0"/>
          <w:szCs w:val="20"/>
          <w:lang w:val="en"/>
        </w:rPr>
        <w:t>under</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 xml:space="preserve">the </w:t>
      </w:r>
      <w:r w:rsidRPr="003C1E36">
        <w:rPr>
          <w:rFonts w:ascii="Verdana" w:eastAsia="굴림" w:hAnsi="Verdana" w:cs="Arial"/>
          <w:bCs/>
          <w:szCs w:val="20"/>
        </w:rPr>
        <w:t xml:space="preserve">eclipse installation folder </w:t>
      </w:r>
      <w:r>
        <w:rPr>
          <w:rFonts w:ascii="Verdana" w:eastAsia="굴림" w:hAnsi="Verdana" w:cs="Arial" w:hint="eastAsia"/>
          <w:bCs/>
          <w:szCs w:val="20"/>
        </w:rPr>
        <w:t xml:space="preserve">through </w:t>
      </w:r>
      <w:r w:rsidRPr="003C1E36">
        <w:rPr>
          <w:rFonts w:ascii="Verdana" w:eastAsia="굴림" w:hAnsi="Verdana" w:cs="Arial"/>
          <w:bCs/>
          <w:szCs w:val="20"/>
        </w:rPr>
        <w:t>download</w:t>
      </w:r>
      <w:r>
        <w:rPr>
          <w:rFonts w:ascii="Verdana" w:eastAsia="굴림" w:hAnsi="Verdana" w:cs="Arial" w:hint="eastAsia"/>
          <w:bCs/>
          <w:szCs w:val="20"/>
        </w:rPr>
        <w:t xml:space="preserve"> of the</w:t>
      </w:r>
      <w:r w:rsidRPr="003C1E36">
        <w:rPr>
          <w:rFonts w:ascii="Verdana" w:eastAsia="굴림" w:hAnsi="Verdana" w:cs="Arial"/>
          <w:bCs/>
          <w:szCs w:val="20"/>
        </w:rPr>
        <w:t xml:space="preserve"> </w:t>
      </w:r>
      <w:r w:rsidRPr="003C1E36">
        <w:rPr>
          <w:rFonts w:ascii="Verdana" w:eastAsia="굴림" w:hAnsi="Verdana" w:cs="굴림"/>
          <w:kern w:val="0"/>
          <w:szCs w:val="20"/>
          <w:lang w:val="en"/>
        </w:rPr>
        <w:t xml:space="preserve">Execution Environment Distribution Tool from </w:t>
      </w:r>
      <w:r>
        <w:rPr>
          <w:rFonts w:ascii="Verdana" w:eastAsia="굴림" w:hAnsi="Verdana" w:cs="굴림" w:hint="eastAsia"/>
          <w:kern w:val="0"/>
          <w:szCs w:val="20"/>
          <w:lang w:val="en"/>
        </w:rPr>
        <w:t xml:space="preserve">the </w:t>
      </w:r>
      <w:r w:rsidRPr="003C1E36">
        <w:rPr>
          <w:rFonts w:ascii="Verdana" w:eastAsia="굴림" w:hAnsi="Verdana" w:cs="굴림"/>
          <w:kern w:val="0"/>
          <w:szCs w:val="20"/>
          <w:lang w:val="en"/>
        </w:rPr>
        <w:t xml:space="preserve">Execution Environment Download Page of </w:t>
      </w:r>
      <w:proofErr w:type="spellStart"/>
      <w:r w:rsidRPr="003C1E36">
        <w:rPr>
          <w:rFonts w:ascii="Verdana" w:eastAsia="굴림" w:hAnsi="Verdana" w:cs="굴림"/>
          <w:kern w:val="0"/>
          <w:szCs w:val="20"/>
          <w:lang w:val="en"/>
        </w:rPr>
        <w:t>eGovFrame</w:t>
      </w:r>
      <w:proofErr w:type="spellEnd"/>
      <w:r w:rsidRPr="003C1E36">
        <w:rPr>
          <w:rFonts w:ascii="Verdana" w:eastAsia="굴림" w:hAnsi="Verdana" w:cs="굴림"/>
          <w:kern w:val="0"/>
          <w:szCs w:val="20"/>
          <w:lang w:val="en"/>
        </w:rPr>
        <w:t xml:space="preserve"> Portal or conducting the compression releasing method to plugin folder. </w:t>
      </w:r>
    </w:p>
    <w:p w:rsidR="000512ED" w:rsidRPr="003C1E36" w:rsidRDefault="000512ED" w:rsidP="000512ED">
      <w:pPr>
        <w:widowControl/>
        <w:wordWrap/>
        <w:autoSpaceDE/>
        <w:autoSpaceDN/>
        <w:spacing w:before="100" w:beforeAutospacing="1" w:after="100" w:afterAutospacing="1"/>
        <w:jc w:val="left"/>
        <w:rPr>
          <w:rFonts w:ascii="Verdana" w:eastAsia="굴림" w:hAnsi="Verdana" w:cs="굴림"/>
          <w:kern w:val="0"/>
          <w:szCs w:val="20"/>
          <w:lang w:val="en"/>
        </w:rPr>
      </w:pPr>
      <w:r>
        <w:rPr>
          <w:rFonts w:ascii="Verdana" w:eastAsia="굴림" w:hAnsi="Verdana" w:cs="굴림"/>
          <w:noProof/>
          <w:color w:val="0000FF"/>
          <w:kern w:val="0"/>
          <w:szCs w:val="20"/>
        </w:rPr>
        <w:drawing>
          <wp:inline distT="0" distB="0" distL="0" distR="0">
            <wp:extent cx="5049520" cy="2838450"/>
            <wp:effectExtent l="0" t="0" r="0" b="0"/>
            <wp:docPr id="8" name="그림 8" descr="http://www.egovframe.org/wiki/lib/exe/fetch.php?media=egovframework:rdt%EC%84%A4%EC%B9%98%ED%8F%B4%EB%8D%94.png">
              <a:hlinkClick xmlns:a="http://schemas.openxmlformats.org/drawingml/2006/main" r:id="rId6" tooltip="egovframework:rdt설치폴더.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http://www.egovframe.org/wiki/lib/exe/fetch.php?media=egovframework:rdt%EC%84%A4%EC%B9%98%ED%8F%B4%EB%8D%9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9520" cy="2838450"/>
                    </a:xfrm>
                    <a:prstGeom prst="rect">
                      <a:avLst/>
                    </a:prstGeom>
                    <a:noFill/>
                    <a:ln>
                      <a:noFill/>
                    </a:ln>
                  </pic:spPr>
                </pic:pic>
              </a:graphicData>
            </a:graphic>
          </wp:inline>
        </w:drawing>
      </w:r>
      <w:r w:rsidRPr="003C1E36">
        <w:rPr>
          <w:rFonts w:ascii="Verdana" w:eastAsia="굴림" w:hAnsi="Verdana" w:cs="굴림"/>
          <w:kern w:val="0"/>
          <w:szCs w:val="20"/>
          <w:lang w:val="en"/>
        </w:rPr>
        <w:br/>
      </w:r>
      <w:r w:rsidRPr="003C1E36">
        <w:rPr>
          <w:rFonts w:ascii="Verdana" w:eastAsia="굴림" w:hAnsi="Verdana" w:cs="Arial"/>
          <w:bCs/>
          <w:szCs w:val="20"/>
        </w:rPr>
        <w:t xml:space="preserve">After installing </w:t>
      </w:r>
      <w:r w:rsidRPr="003C1E36">
        <w:rPr>
          <w:rFonts w:ascii="Verdana" w:eastAsia="굴림" w:hAnsi="Verdana" w:cs="굴림"/>
          <w:kern w:val="0"/>
          <w:szCs w:val="20"/>
          <w:lang w:val="en"/>
        </w:rPr>
        <w:t xml:space="preserve">plugin, </w:t>
      </w:r>
      <w:r>
        <w:rPr>
          <w:rFonts w:ascii="Verdana" w:eastAsia="굴림" w:hAnsi="Verdana" w:cs="굴림" w:hint="eastAsia"/>
          <w:kern w:val="0"/>
          <w:szCs w:val="20"/>
          <w:lang w:val="en"/>
        </w:rPr>
        <w:t xml:space="preserve">you will complete the installation process of the tool if you execute the </w:t>
      </w:r>
      <w:r w:rsidRPr="003C1E36">
        <w:rPr>
          <w:rFonts w:ascii="Verdana" w:eastAsia="굴림" w:hAnsi="Verdana" w:cs="Arial"/>
          <w:bCs/>
          <w:szCs w:val="20"/>
        </w:rPr>
        <w:t>Eclipse (or reset if it has already been executed)</w:t>
      </w:r>
      <w:r>
        <w:rPr>
          <w:rFonts w:ascii="Verdana" w:eastAsia="굴림" w:hAnsi="Verdana" w:cs="Arial" w:hint="eastAsia"/>
          <w:bCs/>
          <w:szCs w:val="20"/>
        </w:rPr>
        <w:t>.</w:t>
      </w:r>
    </w:p>
    <w:p w:rsidR="000512ED" w:rsidRPr="003C1E36" w:rsidRDefault="000512ED" w:rsidP="000512E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3C1E36">
        <w:rPr>
          <w:rFonts w:ascii="Verdana" w:eastAsia="굴림" w:hAnsi="Verdana" w:cs="굴림"/>
          <w:b/>
          <w:bCs/>
          <w:kern w:val="0"/>
          <w:szCs w:val="20"/>
          <w:lang w:val="en"/>
        </w:rPr>
        <w:t>Environment setup</w:t>
      </w:r>
    </w:p>
    <w:p w:rsidR="000512ED" w:rsidRPr="003C1E36" w:rsidRDefault="000512ED" w:rsidP="000512ED">
      <w:pPr>
        <w:widowControl/>
        <w:wordWrap/>
        <w:autoSpaceDE/>
        <w:autoSpaceDN/>
        <w:spacing w:before="100" w:beforeAutospacing="1" w:after="100" w:afterAutospacing="1"/>
        <w:jc w:val="left"/>
        <w:rPr>
          <w:rFonts w:ascii="Verdana" w:eastAsia="굴림" w:hAnsi="Verdana" w:cs="굴림"/>
          <w:kern w:val="0"/>
          <w:szCs w:val="20"/>
          <w:lang w:val="en"/>
        </w:rPr>
      </w:pPr>
      <w:r w:rsidRPr="003C1E36">
        <w:rPr>
          <w:rFonts w:ascii="Verdana" w:eastAsia="굴림" w:hAnsi="Verdana" w:cs="굴림"/>
          <w:bCs/>
          <w:kern w:val="0"/>
          <w:szCs w:val="20"/>
          <w:lang w:val="en"/>
        </w:rPr>
        <w:t xml:space="preserve">The </w:t>
      </w:r>
      <w:r w:rsidRPr="003C1E36">
        <w:rPr>
          <w:rFonts w:ascii="Verdana" w:eastAsia="굴림" w:hAnsi="Verdana" w:cs="굴림"/>
          <w:kern w:val="0"/>
          <w:szCs w:val="20"/>
          <w:lang w:val="en"/>
        </w:rPr>
        <w:t xml:space="preserve">Meta Information File which is required for execution is basically embedded in the Execution Environment Distribution </w:t>
      </w:r>
      <w:proofErr w:type="gramStart"/>
      <w:r w:rsidRPr="003C1E36">
        <w:rPr>
          <w:rFonts w:ascii="Verdana" w:eastAsia="굴림" w:hAnsi="Verdana" w:cs="굴림"/>
          <w:kern w:val="0"/>
          <w:szCs w:val="20"/>
          <w:lang w:val="en"/>
        </w:rPr>
        <w:t>Tool,</w:t>
      </w:r>
      <w:proofErr w:type="gramEnd"/>
      <w:r w:rsidRPr="003C1E36">
        <w:rPr>
          <w:rFonts w:ascii="Verdana" w:eastAsia="굴림" w:hAnsi="Verdana" w:cs="굴림"/>
          <w:kern w:val="0"/>
          <w:szCs w:val="20"/>
          <w:lang w:val="en"/>
        </w:rPr>
        <w:t xml:space="preserve"> however, execution can be conducted with customized Meta Information File through </w:t>
      </w:r>
      <w:r w:rsidRPr="003C1E36">
        <w:rPr>
          <w:rFonts w:ascii="Verdana" w:eastAsia="굴림" w:hAnsi="Verdana" w:cs="굴림"/>
          <w:bCs/>
          <w:kern w:val="0"/>
          <w:szCs w:val="20"/>
          <w:lang w:val="en"/>
        </w:rPr>
        <w:t xml:space="preserve">environment setup. </w:t>
      </w:r>
      <w:r w:rsidRPr="003C1E36">
        <w:rPr>
          <w:rFonts w:ascii="Verdana" w:eastAsia="굴림" w:hAnsi="Verdana" w:cs="굴림"/>
          <w:kern w:val="0"/>
          <w:szCs w:val="20"/>
          <w:lang w:val="en"/>
        </w:rPr>
        <w:br/>
      </w:r>
      <w:r>
        <w:rPr>
          <w:rFonts w:ascii="Verdana" w:eastAsia="굴림" w:hAnsi="Verdana" w:cs="굴림"/>
          <w:noProof/>
          <w:color w:val="0000FF"/>
          <w:kern w:val="0"/>
          <w:szCs w:val="20"/>
        </w:rPr>
        <w:lastRenderedPageBreak/>
        <w:drawing>
          <wp:inline distT="0" distB="0" distL="0" distR="0">
            <wp:extent cx="6278245" cy="4988560"/>
            <wp:effectExtent l="0" t="0" r="8255" b="2540"/>
            <wp:docPr id="7" name="그림 7" descr="http://www.egovframe.org/wiki/lib/exe/fetch.php?media=egovframework:rdt%ED%99%98%EA%B2%BD%EC%84%A4%EC%A0%95.png">
              <a:hlinkClick xmlns:a="http://schemas.openxmlformats.org/drawingml/2006/main" r:id="rId8" tooltip="egovframework:rdt환경설정.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http://www.egovframe.org/wiki/lib/exe/fetch.php?media=egovframework:rdt%ED%99%98%EA%B2%BD%EC%84%A4%EC%A0%9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78245" cy="4988560"/>
                    </a:xfrm>
                    <a:prstGeom prst="rect">
                      <a:avLst/>
                    </a:prstGeom>
                    <a:noFill/>
                    <a:ln>
                      <a:noFill/>
                    </a:ln>
                  </pic:spPr>
                </pic:pic>
              </a:graphicData>
            </a:graphic>
          </wp:inline>
        </w:drawing>
      </w:r>
      <w:r w:rsidRPr="003C1E36">
        <w:rPr>
          <w:rFonts w:ascii="Verdana" w:eastAsia="굴림" w:hAnsi="Verdana" w:cs="굴림"/>
          <w:kern w:val="0"/>
          <w:szCs w:val="20"/>
          <w:lang w:val="en"/>
        </w:rPr>
        <w:br/>
        <w:t xml:space="preserve">Use local </w:t>
      </w:r>
      <w:proofErr w:type="gramStart"/>
      <w:r w:rsidRPr="003C1E36">
        <w:rPr>
          <w:rFonts w:ascii="Verdana" w:eastAsia="굴림" w:hAnsi="Verdana" w:cs="굴림"/>
          <w:kern w:val="0"/>
          <w:szCs w:val="20"/>
          <w:lang w:val="en"/>
        </w:rPr>
        <w:t>meta</w:t>
      </w:r>
      <w:proofErr w:type="gramEnd"/>
      <w:r w:rsidRPr="003C1E36">
        <w:rPr>
          <w:rFonts w:ascii="Verdana" w:eastAsia="굴림" w:hAnsi="Verdana" w:cs="굴림"/>
          <w:kern w:val="0"/>
          <w:szCs w:val="20"/>
          <w:lang w:val="en"/>
        </w:rPr>
        <w:t xml:space="preserve"> file</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c</w:t>
      </w:r>
      <w:r w:rsidRPr="003C1E36">
        <w:rPr>
          <w:rFonts w:ascii="Verdana" w:eastAsia="굴림" w:hAnsi="Verdana" w:cs="굴림"/>
          <w:kern w:val="0"/>
          <w:szCs w:val="20"/>
          <w:lang w:val="en"/>
        </w:rPr>
        <w:t>heck</w:t>
      </w:r>
      <w:r>
        <w:rPr>
          <w:rFonts w:ascii="Verdana" w:eastAsia="굴림" w:hAnsi="Verdana" w:cs="굴림" w:hint="eastAsia"/>
          <w:kern w:val="0"/>
          <w:szCs w:val="20"/>
          <w:lang w:val="en"/>
        </w:rPr>
        <w:t>s</w:t>
      </w:r>
      <w:r w:rsidRPr="003C1E36">
        <w:rPr>
          <w:rFonts w:ascii="Verdana" w:eastAsia="굴림" w:hAnsi="Verdana" w:cs="굴림"/>
          <w:kern w:val="0"/>
          <w:szCs w:val="20"/>
          <w:lang w:val="en"/>
        </w:rPr>
        <w:t xml:space="preserve"> this if</w:t>
      </w:r>
      <w:r>
        <w:rPr>
          <w:rFonts w:ascii="Verdana" w:eastAsia="굴림" w:hAnsi="Verdana" w:cs="굴림" w:hint="eastAsia"/>
          <w:kern w:val="0"/>
          <w:szCs w:val="20"/>
          <w:lang w:val="en"/>
        </w:rPr>
        <w:t xml:space="preserve"> the </w:t>
      </w:r>
      <w:r w:rsidRPr="003C1E36">
        <w:rPr>
          <w:rFonts w:ascii="Verdana" w:eastAsia="굴림" w:hAnsi="Verdana" w:cs="굴림"/>
          <w:kern w:val="0"/>
          <w:szCs w:val="20"/>
          <w:lang w:val="en"/>
        </w:rPr>
        <w:t>directly prepared Meta Information File is to be used.</w:t>
      </w:r>
      <w:r w:rsidRPr="003C1E36">
        <w:rPr>
          <w:rFonts w:ascii="Verdana" w:eastAsia="굴림" w:hAnsi="Verdana" w:cs="굴림"/>
          <w:kern w:val="0"/>
          <w:szCs w:val="20"/>
          <w:lang w:val="en"/>
        </w:rPr>
        <w:br/>
        <w:t xml:space="preserve">Master </w:t>
      </w:r>
      <w:proofErr w:type="spellStart"/>
      <w:r w:rsidRPr="003C1E36">
        <w:rPr>
          <w:rFonts w:ascii="Verdana" w:eastAsia="굴림" w:hAnsi="Verdana" w:cs="굴림"/>
          <w:kern w:val="0"/>
          <w:szCs w:val="20"/>
          <w:lang w:val="en"/>
        </w:rPr>
        <w:t>pom</w:t>
      </w:r>
      <w:proofErr w:type="spellEnd"/>
      <w:r w:rsidRPr="003C1E36">
        <w:rPr>
          <w:rFonts w:ascii="Verdana" w:eastAsia="굴림" w:hAnsi="Verdana" w:cs="굴림"/>
          <w:kern w:val="0"/>
          <w:szCs w:val="20"/>
          <w:lang w:val="en"/>
        </w:rPr>
        <w:t xml:space="preserve"> file location</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d</w:t>
      </w:r>
      <w:r w:rsidRPr="003C1E36">
        <w:rPr>
          <w:rFonts w:ascii="Verdana" w:eastAsia="굴림" w:hAnsi="Verdana" w:cs="굴림"/>
          <w:kern w:val="0"/>
          <w:szCs w:val="20"/>
          <w:lang w:val="en"/>
        </w:rPr>
        <w:t>esignate</w:t>
      </w:r>
      <w:r>
        <w:rPr>
          <w:rFonts w:ascii="Verdana" w:eastAsia="굴림" w:hAnsi="Verdana" w:cs="굴림" w:hint="eastAsia"/>
          <w:kern w:val="0"/>
          <w:szCs w:val="20"/>
          <w:lang w:val="en"/>
        </w:rPr>
        <w:t>s</w:t>
      </w:r>
      <w:r w:rsidRPr="003C1E36">
        <w:rPr>
          <w:rFonts w:ascii="Verdana" w:eastAsia="굴림" w:hAnsi="Verdana" w:cs="굴림"/>
          <w:kern w:val="0"/>
          <w:szCs w:val="20"/>
          <w:lang w:val="en"/>
        </w:rPr>
        <w:t xml:space="preserve"> the location of directly prepared Master </w:t>
      </w:r>
      <w:proofErr w:type="spellStart"/>
      <w:r w:rsidRPr="003C1E36">
        <w:rPr>
          <w:rFonts w:ascii="Verdana" w:eastAsia="굴림" w:hAnsi="Verdana" w:cs="굴림"/>
          <w:kern w:val="0"/>
          <w:szCs w:val="20"/>
          <w:lang w:val="en"/>
        </w:rPr>
        <w:t>pom</w:t>
      </w:r>
      <w:proofErr w:type="spellEnd"/>
      <w:r w:rsidRPr="003C1E36">
        <w:rPr>
          <w:rFonts w:ascii="Verdana" w:eastAsia="굴림" w:hAnsi="Verdana" w:cs="굴림"/>
          <w:kern w:val="0"/>
          <w:szCs w:val="20"/>
          <w:lang w:val="en"/>
        </w:rPr>
        <w:t xml:space="preserve"> file.</w:t>
      </w:r>
      <w:r w:rsidRPr="003C1E36">
        <w:rPr>
          <w:rFonts w:ascii="Verdana" w:eastAsia="굴림" w:hAnsi="Verdana" w:cs="굴림"/>
          <w:kern w:val="0"/>
          <w:szCs w:val="20"/>
          <w:lang w:val="en"/>
        </w:rPr>
        <w:br/>
        <w:t>Service file location</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d</w:t>
      </w:r>
      <w:r w:rsidRPr="003C1E36">
        <w:rPr>
          <w:rFonts w:ascii="Verdana" w:eastAsia="굴림" w:hAnsi="Verdana" w:cs="굴림"/>
          <w:kern w:val="0"/>
          <w:szCs w:val="20"/>
          <w:lang w:val="en"/>
        </w:rPr>
        <w:t>esignate</w:t>
      </w:r>
      <w:r>
        <w:rPr>
          <w:rFonts w:ascii="Verdana" w:eastAsia="굴림" w:hAnsi="Verdana" w:cs="굴림" w:hint="eastAsia"/>
          <w:kern w:val="0"/>
          <w:szCs w:val="20"/>
          <w:lang w:val="en"/>
        </w:rPr>
        <w:t>s</w:t>
      </w:r>
      <w:r w:rsidRPr="003C1E36">
        <w:rPr>
          <w:rFonts w:ascii="Verdana" w:eastAsia="굴림" w:hAnsi="Verdana" w:cs="굴림"/>
          <w:kern w:val="0"/>
          <w:szCs w:val="20"/>
          <w:lang w:val="en"/>
        </w:rPr>
        <w:t xml:space="preserve"> the location of directly prepared Service file.</w:t>
      </w:r>
      <w:r w:rsidRPr="003C1E36">
        <w:rPr>
          <w:rFonts w:ascii="Verdana" w:eastAsia="굴림" w:hAnsi="Verdana" w:cs="굴림"/>
          <w:kern w:val="0"/>
          <w:szCs w:val="20"/>
          <w:lang w:val="en"/>
        </w:rPr>
        <w:br/>
        <w:t>Maven directory</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d</w:t>
      </w:r>
      <w:r w:rsidRPr="003C1E36">
        <w:rPr>
          <w:rFonts w:ascii="Verdana" w:eastAsia="굴림" w:hAnsi="Verdana" w:cs="굴림"/>
          <w:kern w:val="0"/>
          <w:szCs w:val="20"/>
          <w:lang w:val="en"/>
        </w:rPr>
        <w:t>esignate</w:t>
      </w:r>
      <w:r>
        <w:rPr>
          <w:rFonts w:ascii="Verdana" w:eastAsia="굴림" w:hAnsi="Verdana" w:cs="굴림" w:hint="eastAsia"/>
          <w:kern w:val="0"/>
          <w:szCs w:val="20"/>
          <w:lang w:val="en"/>
        </w:rPr>
        <w:t>s</w:t>
      </w:r>
      <w:r w:rsidRPr="003C1E36">
        <w:rPr>
          <w:rFonts w:ascii="Verdana" w:eastAsia="굴림" w:hAnsi="Verdana" w:cs="굴림"/>
          <w:kern w:val="0"/>
          <w:szCs w:val="20"/>
          <w:lang w:val="en"/>
        </w:rPr>
        <w:t xml:space="preserve"> the directory where maven is installed to use maven instruction.</w:t>
      </w:r>
    </w:p>
    <w:p w:rsidR="000512ED" w:rsidRPr="003C1E36" w:rsidRDefault="000512ED" w:rsidP="000512E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3C1E36">
        <w:rPr>
          <w:rFonts w:ascii="Verdana" w:eastAsia="굴림" w:hAnsi="Verdana" w:cs="굴림"/>
          <w:b/>
          <w:kern w:val="0"/>
          <w:szCs w:val="20"/>
          <w:lang w:val="en"/>
        </w:rPr>
        <w:t>Execution Environment Distribution</w:t>
      </w:r>
    </w:p>
    <w:p w:rsidR="000512ED" w:rsidRPr="003C1E36" w:rsidRDefault="000512ED" w:rsidP="000512ED">
      <w:pPr>
        <w:widowControl/>
        <w:wordWrap/>
        <w:autoSpaceDE/>
        <w:autoSpaceDN/>
        <w:spacing w:before="100" w:beforeAutospacing="1" w:after="100" w:afterAutospacing="1"/>
        <w:jc w:val="left"/>
        <w:rPr>
          <w:rFonts w:ascii="Verdana" w:eastAsia="굴림" w:hAnsi="Verdana" w:cs="굴림"/>
          <w:kern w:val="0"/>
          <w:szCs w:val="20"/>
          <w:lang w:val="en"/>
        </w:rPr>
      </w:pPr>
      <w:r w:rsidRPr="003C1E36">
        <w:rPr>
          <w:rFonts w:ascii="Verdana" w:eastAsia="굴림" w:hAnsi="Verdana" w:cs="굴림"/>
          <w:kern w:val="0"/>
          <w:szCs w:val="20"/>
          <w:lang w:val="en"/>
        </w:rPr>
        <w:t xml:space="preserve">Execution Environment Distribution Tool is for using Execution Environment Library without direct downloading of Library and including it to project or adding Dependency to Maven pom.xml by the user in order to use </w:t>
      </w:r>
      <w:r>
        <w:rPr>
          <w:rFonts w:ascii="Verdana" w:eastAsia="굴림" w:hAnsi="Verdana" w:cs="굴림" w:hint="eastAsia"/>
          <w:kern w:val="0"/>
          <w:szCs w:val="20"/>
          <w:lang w:val="en"/>
        </w:rPr>
        <w:t xml:space="preserve">the </w:t>
      </w:r>
      <w:r w:rsidRPr="003C1E36">
        <w:rPr>
          <w:rFonts w:ascii="Verdana" w:eastAsia="굴림" w:hAnsi="Verdana" w:cs="굴림"/>
          <w:kern w:val="0"/>
          <w:szCs w:val="20"/>
          <w:lang w:val="en"/>
        </w:rPr>
        <w:t xml:space="preserve">Execution Environment Library included in </w:t>
      </w:r>
      <w:proofErr w:type="spellStart"/>
      <w:r w:rsidRPr="003C1E36">
        <w:rPr>
          <w:rFonts w:ascii="Verdana" w:eastAsia="굴림" w:hAnsi="Verdana" w:cs="굴림"/>
          <w:kern w:val="0"/>
          <w:szCs w:val="20"/>
          <w:lang w:val="en"/>
        </w:rPr>
        <w:t>eGovFrame</w:t>
      </w:r>
      <w:proofErr w:type="spellEnd"/>
      <w:r w:rsidRPr="003C1E36">
        <w:rPr>
          <w:rFonts w:ascii="Verdana" w:eastAsia="굴림" w:hAnsi="Verdana" w:cs="굴림"/>
          <w:kern w:val="0"/>
          <w:szCs w:val="20"/>
          <w:lang w:val="en"/>
        </w:rPr>
        <w:t>. Use Maven in order to obtain Library.</w:t>
      </w:r>
    </w:p>
    <w:p w:rsidR="000512ED" w:rsidRPr="003C1E36" w:rsidRDefault="000512ED" w:rsidP="000512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kern w:val="0"/>
          <w:szCs w:val="20"/>
          <w:lang w:val="en"/>
        </w:rPr>
      </w:pPr>
      <w:r w:rsidRPr="003C1E36">
        <w:rPr>
          <w:rFonts w:ascii="Verdana" w:eastAsia="굴림" w:hAnsi="Verdana" w:cs="굴림체"/>
          <w:kern w:val="0"/>
          <w:szCs w:val="20"/>
          <w:lang w:val="en"/>
        </w:rPr>
        <w:t xml:space="preserve">Call Context Menu of Project for which </w:t>
      </w:r>
      <w:r w:rsidRPr="003C1E36">
        <w:rPr>
          <w:rFonts w:ascii="Verdana" w:eastAsia="굴림" w:hAnsi="Verdana" w:cs="굴림"/>
          <w:kern w:val="0"/>
          <w:szCs w:val="20"/>
          <w:lang w:val="en"/>
        </w:rPr>
        <w:t xml:space="preserve">Execution Environment Library has been used by </w:t>
      </w:r>
      <w:r>
        <w:rPr>
          <w:rFonts w:ascii="Verdana" w:eastAsia="굴림" w:hAnsi="Verdana" w:cs="Arial" w:hint="eastAsia"/>
          <w:szCs w:val="20"/>
        </w:rPr>
        <w:t>r</w:t>
      </w:r>
      <w:r w:rsidRPr="003C1E36">
        <w:rPr>
          <w:rFonts w:ascii="Verdana" w:eastAsia="굴림" w:hAnsi="Verdana" w:cs="Arial"/>
          <w:szCs w:val="20"/>
        </w:rPr>
        <w:t>ight-</w:t>
      </w:r>
      <w:r>
        <w:rPr>
          <w:rFonts w:ascii="Verdana" w:eastAsia="굴림" w:hAnsi="Verdana" w:cs="Arial" w:hint="eastAsia"/>
          <w:szCs w:val="20"/>
        </w:rPr>
        <w:t>c</w:t>
      </w:r>
      <w:r w:rsidRPr="003C1E36">
        <w:rPr>
          <w:rFonts w:ascii="Verdana" w:eastAsia="굴림" w:hAnsi="Verdana" w:cs="Arial"/>
          <w:szCs w:val="20"/>
        </w:rPr>
        <w:t>lick</w:t>
      </w:r>
      <w:r>
        <w:rPr>
          <w:rFonts w:ascii="Verdana" w:eastAsia="굴림" w:hAnsi="Verdana" w:cs="Arial" w:hint="eastAsia"/>
          <w:szCs w:val="20"/>
        </w:rPr>
        <w:t>ing</w:t>
      </w:r>
      <w:r w:rsidRPr="003C1E36">
        <w:rPr>
          <w:rFonts w:ascii="Verdana" w:eastAsia="굴림" w:hAnsi="Verdana" w:cs="Arial"/>
          <w:szCs w:val="20"/>
        </w:rPr>
        <w:t xml:space="preserve">, and execute it by selecting the </w:t>
      </w:r>
      <w:r w:rsidRPr="003C1E36">
        <w:rPr>
          <w:rFonts w:ascii="Verdana" w:eastAsia="굴림" w:hAnsi="Verdana" w:cs="굴림체"/>
          <w:kern w:val="0"/>
          <w:szCs w:val="20"/>
          <w:lang w:val="en"/>
        </w:rPr>
        <w:t xml:space="preserve">RTE Tool under </w:t>
      </w:r>
      <w:proofErr w:type="spellStart"/>
      <w:r w:rsidRPr="003C1E36">
        <w:rPr>
          <w:rFonts w:ascii="Verdana" w:eastAsia="굴림" w:hAnsi="Verdana" w:cs="굴림체"/>
          <w:kern w:val="0"/>
          <w:szCs w:val="20"/>
          <w:lang w:val="en"/>
        </w:rPr>
        <w:t>eGovFrame</w:t>
      </w:r>
      <w:proofErr w:type="spellEnd"/>
      <w:r w:rsidRPr="003C1E36">
        <w:rPr>
          <w:rFonts w:ascii="Verdana" w:eastAsia="굴림" w:hAnsi="Verdana" w:cs="굴림체"/>
          <w:kern w:val="0"/>
          <w:szCs w:val="20"/>
          <w:lang w:val="en"/>
        </w:rPr>
        <w:t xml:space="preserve"> menu. </w:t>
      </w:r>
    </w:p>
    <w:p w:rsidR="000512ED" w:rsidRPr="003C1E36" w:rsidRDefault="000512ED" w:rsidP="000512ED">
      <w:pPr>
        <w:widowControl/>
        <w:wordWrap/>
        <w:autoSpaceDE/>
        <w:autoSpaceDN/>
        <w:spacing w:before="100" w:beforeAutospacing="1" w:after="100" w:afterAutospacing="1"/>
        <w:jc w:val="left"/>
        <w:rPr>
          <w:rFonts w:ascii="Verdana" w:eastAsia="굴림" w:hAnsi="Verdana" w:cs="굴림"/>
          <w:kern w:val="0"/>
          <w:szCs w:val="20"/>
          <w:lang w:val="en"/>
        </w:rPr>
      </w:pPr>
      <w:r>
        <w:rPr>
          <w:rFonts w:ascii="Verdana" w:eastAsia="굴림" w:hAnsi="Verdana" w:cs="굴림"/>
          <w:noProof/>
          <w:color w:val="0000FF"/>
          <w:kern w:val="0"/>
          <w:szCs w:val="20"/>
        </w:rPr>
        <w:drawing>
          <wp:inline distT="0" distB="0" distL="0" distR="0">
            <wp:extent cx="4933950" cy="1890395"/>
            <wp:effectExtent l="0" t="0" r="0" b="0"/>
            <wp:docPr id="6" name="그림 6" descr="http://www.egovframe.org/wiki/lib/exe/fetch.php?media=egovframework:rdt%EC%8B%A4%ED%96%89%EB%A9%94%EB%89%B4.png">
              <a:hlinkClick xmlns:a="http://schemas.openxmlformats.org/drawingml/2006/main" r:id="rId10" tooltip="egovframework:rdt실행메뉴.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http://www.egovframe.org/wiki/lib/exe/fetch.php?media=egovframework:rdt%EC%8B%A4%ED%96%89%EB%A9%94%EB%89%B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3950" cy="1890395"/>
                    </a:xfrm>
                    <a:prstGeom prst="rect">
                      <a:avLst/>
                    </a:prstGeom>
                    <a:noFill/>
                    <a:ln>
                      <a:noFill/>
                    </a:ln>
                  </pic:spPr>
                </pic:pic>
              </a:graphicData>
            </a:graphic>
          </wp:inline>
        </w:drawing>
      </w:r>
    </w:p>
    <w:p w:rsidR="000512ED" w:rsidRDefault="000512ED" w:rsidP="000512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rPr>
          <w:rFonts w:ascii="Verdana" w:eastAsia="굴림" w:hAnsi="Verdana" w:cs="굴림체" w:hint="eastAsia"/>
          <w:kern w:val="0"/>
          <w:szCs w:val="20"/>
          <w:lang w:val="en"/>
        </w:rPr>
      </w:pPr>
      <w:r w:rsidRPr="003C1E36">
        <w:rPr>
          <w:rFonts w:ascii="Verdana" w:eastAsia="굴림" w:hAnsi="Verdana" w:cs="굴림체"/>
          <w:kern w:val="0"/>
          <w:szCs w:val="20"/>
          <w:lang w:val="en"/>
        </w:rPr>
        <w:lastRenderedPageBreak/>
        <w:t xml:space="preserve">If execution is performed, services are classified and displayed into the services which have been installed and which can be installed, and desired services can be installed, deleted, or updated by selecting them. </w:t>
      </w:r>
    </w:p>
    <w:p w:rsidR="000512ED" w:rsidRPr="003C1E36" w:rsidRDefault="000512ED" w:rsidP="000512ED">
      <w:pPr>
        <w:widowControl/>
        <w:wordWrap/>
        <w:autoSpaceDE/>
        <w:autoSpaceDN/>
        <w:spacing w:before="100" w:beforeAutospacing="1" w:after="100" w:afterAutospacing="1"/>
        <w:jc w:val="left"/>
        <w:rPr>
          <w:rFonts w:ascii="Verdana" w:eastAsia="굴림" w:hAnsi="Verdana" w:cs="굴림"/>
          <w:kern w:val="0"/>
          <w:szCs w:val="20"/>
          <w:lang w:val="en"/>
        </w:rPr>
      </w:pPr>
      <w:r>
        <w:rPr>
          <w:rFonts w:ascii="Verdana" w:eastAsia="굴림" w:hAnsi="Verdana" w:cs="굴림"/>
          <w:noProof/>
          <w:color w:val="0000FF"/>
          <w:kern w:val="0"/>
          <w:szCs w:val="20"/>
        </w:rPr>
        <w:drawing>
          <wp:inline distT="0" distB="0" distL="0" distR="0">
            <wp:extent cx="5622925" cy="6393815"/>
            <wp:effectExtent l="0" t="0" r="0" b="6985"/>
            <wp:docPr id="5" name="그림 5" descr="http://www.egovframe.org/wiki/lib/exe/fetch.php?media=egovframework:rdt%ED%99%94%EB%A9%B4.png">
              <a:hlinkClick xmlns:a="http://schemas.openxmlformats.org/drawingml/2006/main" r:id="rId12" tooltip="egovframework:rdt화면.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http://www.egovframe.org/wiki/lib/exe/fetch.php?media=egovframework:rdt%ED%99%94%EB%A9%B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2925" cy="6393815"/>
                    </a:xfrm>
                    <a:prstGeom prst="rect">
                      <a:avLst/>
                    </a:prstGeom>
                    <a:noFill/>
                    <a:ln>
                      <a:noFill/>
                    </a:ln>
                  </pic:spPr>
                </pic:pic>
              </a:graphicData>
            </a:graphic>
          </wp:inline>
        </w:drawing>
      </w:r>
      <w:r w:rsidRPr="003C1E36">
        <w:rPr>
          <w:rFonts w:ascii="Verdana" w:eastAsia="굴림" w:hAnsi="Verdana" w:cs="굴림"/>
          <w:kern w:val="0"/>
          <w:szCs w:val="20"/>
          <w:lang w:val="en"/>
        </w:rPr>
        <w:br/>
        <w:t>Installation</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w</w:t>
      </w:r>
      <w:r w:rsidRPr="003C1E36">
        <w:rPr>
          <w:rFonts w:ascii="Verdana" w:eastAsia="굴림" w:hAnsi="Verdana" w:cs="굴림"/>
          <w:kern w:val="0"/>
          <w:szCs w:val="20"/>
          <w:lang w:val="en"/>
        </w:rPr>
        <w:t xml:space="preserve">hen pressing Installation after selecting the Service which can be installed, corresponding library is added to pom.xml of Project, and the library will be received as maven update is automatically executed at </w:t>
      </w:r>
      <w:proofErr w:type="spellStart"/>
      <w:r w:rsidRPr="003C1E36">
        <w:rPr>
          <w:rFonts w:ascii="Verdana" w:eastAsia="굴림" w:hAnsi="Verdana" w:cs="굴림"/>
          <w:kern w:val="0"/>
          <w:szCs w:val="20"/>
          <w:lang w:val="en"/>
        </w:rPr>
        <w:t>eGovFrame</w:t>
      </w:r>
      <w:proofErr w:type="spellEnd"/>
      <w:r w:rsidRPr="003C1E36">
        <w:rPr>
          <w:rFonts w:ascii="Verdana" w:eastAsia="굴림" w:hAnsi="Verdana" w:cs="굴림"/>
          <w:kern w:val="0"/>
          <w:szCs w:val="20"/>
          <w:lang w:val="en"/>
        </w:rPr>
        <w:t xml:space="preserve"> Development Tool.</w:t>
      </w:r>
      <w:r w:rsidRPr="003C1E36">
        <w:rPr>
          <w:rFonts w:ascii="Verdana" w:eastAsia="굴림" w:hAnsi="Verdana" w:cs="굴림"/>
          <w:kern w:val="0"/>
          <w:szCs w:val="20"/>
          <w:lang w:val="en"/>
        </w:rPr>
        <w:br/>
        <w:t>Deletion</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d</w:t>
      </w:r>
      <w:r w:rsidRPr="003C1E36">
        <w:rPr>
          <w:rFonts w:ascii="Verdana" w:eastAsia="굴림" w:hAnsi="Verdana" w:cs="굴림"/>
          <w:kern w:val="0"/>
          <w:szCs w:val="20"/>
          <w:lang w:val="en"/>
        </w:rPr>
        <w:t>eletion can be conducted by selecting Installed Service.</w:t>
      </w:r>
      <w:r w:rsidRPr="003C1E36">
        <w:rPr>
          <w:rFonts w:ascii="Verdana" w:eastAsia="굴림" w:hAnsi="Verdana" w:cs="굴림"/>
          <w:kern w:val="0"/>
          <w:szCs w:val="20"/>
          <w:lang w:val="en"/>
        </w:rPr>
        <w:br/>
        <w:t>Update</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u</w:t>
      </w:r>
      <w:r w:rsidRPr="003C1E36">
        <w:rPr>
          <w:rFonts w:ascii="Verdana" w:eastAsia="굴림" w:hAnsi="Verdana" w:cs="굴림"/>
          <w:kern w:val="0"/>
          <w:szCs w:val="20"/>
          <w:lang w:val="en"/>
        </w:rPr>
        <w:t xml:space="preserve">pdating to the latest version can be accomplished by selecting the service, among Installed Services, for which update enable is indicated. </w:t>
      </w:r>
      <w:r w:rsidRPr="003C1E36">
        <w:rPr>
          <w:rFonts w:ascii="Verdana" w:eastAsia="굴림" w:hAnsi="Verdana" w:cs="굴림"/>
          <w:kern w:val="0"/>
          <w:szCs w:val="20"/>
          <w:lang w:val="en"/>
        </w:rPr>
        <w:br/>
      </w:r>
      <w:r>
        <w:rPr>
          <w:rFonts w:ascii="Verdana" w:eastAsia="굴림" w:hAnsi="Verdana" w:cs="굴림" w:hint="eastAsia"/>
          <w:kern w:val="0"/>
          <w:szCs w:val="20"/>
          <w:lang w:val="en"/>
        </w:rPr>
        <w:t>Refresh</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 xml:space="preserve">refreshing </w:t>
      </w:r>
      <w:r w:rsidRPr="003C1E36">
        <w:rPr>
          <w:rFonts w:ascii="Verdana" w:eastAsia="굴림" w:hAnsi="Verdana" w:cs="굴림"/>
          <w:kern w:val="0"/>
          <w:szCs w:val="20"/>
          <w:lang w:val="en"/>
        </w:rPr>
        <w:t>the screen anew.</w:t>
      </w:r>
      <w:r w:rsidRPr="003C1E36">
        <w:rPr>
          <w:rFonts w:ascii="Verdana" w:eastAsia="굴림" w:hAnsi="Verdana" w:cs="굴림"/>
          <w:kern w:val="0"/>
          <w:szCs w:val="20"/>
          <w:lang w:val="en"/>
        </w:rPr>
        <w:br/>
        <w:t>Maven Install execution after service installation</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w</w:t>
      </w:r>
      <w:r w:rsidRPr="003C1E36">
        <w:rPr>
          <w:rFonts w:ascii="Verdana" w:eastAsia="굴림" w:hAnsi="Verdana" w:cs="굴림"/>
          <w:kern w:val="0"/>
          <w:szCs w:val="20"/>
          <w:lang w:val="en"/>
        </w:rPr>
        <w:t>hen checking this, Maven Install command is automatically executed after the service installation.</w:t>
      </w:r>
    </w:p>
    <w:p w:rsidR="000512ED" w:rsidRPr="003C1E36" w:rsidRDefault="000512ED" w:rsidP="000512ED">
      <w:pPr>
        <w:widowControl/>
        <w:wordWrap/>
        <w:autoSpaceDE/>
        <w:autoSpaceDN/>
        <w:spacing w:before="100" w:beforeAutospacing="1" w:after="100" w:afterAutospacing="1"/>
        <w:jc w:val="left"/>
        <w:outlineLvl w:val="2"/>
        <w:rPr>
          <w:rFonts w:ascii="Verdana" w:eastAsia="굴림" w:hAnsi="Verdana" w:cs="굴림"/>
          <w:b/>
          <w:bCs/>
          <w:kern w:val="0"/>
          <w:szCs w:val="20"/>
          <w:lang w:val="en"/>
        </w:rPr>
      </w:pPr>
      <w:r w:rsidRPr="003C1E36">
        <w:rPr>
          <w:rFonts w:ascii="Verdana" w:eastAsia="굴림" w:hAnsi="Verdana" w:cs="굴림"/>
          <w:b/>
          <w:bCs/>
          <w:kern w:val="0"/>
          <w:szCs w:val="20"/>
          <w:lang w:val="en"/>
        </w:rPr>
        <w:t>Metafile preparation</w:t>
      </w:r>
      <w:bookmarkStart w:id="1" w:name="_GoBack"/>
      <w:bookmarkEnd w:id="1"/>
    </w:p>
    <w:p w:rsidR="000512ED" w:rsidRPr="003C1E36" w:rsidRDefault="000512ED" w:rsidP="000512ED">
      <w:pPr>
        <w:widowControl/>
        <w:wordWrap/>
        <w:autoSpaceDE/>
        <w:autoSpaceDN/>
        <w:spacing w:before="100" w:beforeAutospacing="1" w:after="100" w:afterAutospacing="1"/>
        <w:jc w:val="left"/>
        <w:rPr>
          <w:rFonts w:ascii="Verdana" w:eastAsia="굴림" w:hAnsi="Verdana" w:cs="굴림"/>
          <w:kern w:val="0"/>
          <w:szCs w:val="20"/>
          <w:lang w:val="en"/>
        </w:rPr>
      </w:pPr>
      <w:r w:rsidRPr="003C1E36">
        <w:rPr>
          <w:rFonts w:ascii="Verdana" w:eastAsia="굴림" w:hAnsi="Verdana" w:cs="굴림"/>
          <w:kern w:val="0"/>
          <w:szCs w:val="20"/>
          <w:lang w:val="en"/>
        </w:rPr>
        <w:t xml:space="preserve">When metafile is directly to be prepared by the user, pom_master.xml &amp; services.xml can be added, edited, and deleted. The pom_master.xml file defines dependencies to be used at pom.xml in actual project, and services.xml file defines libraries included in each of the services. </w:t>
      </w:r>
    </w:p>
    <w:p w:rsidR="000512ED" w:rsidRPr="003C1E36" w:rsidRDefault="000512ED" w:rsidP="000512ED">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2" w:name="pom_master.xml_구조"/>
      <w:proofErr w:type="gramStart"/>
      <w:r w:rsidRPr="003C1E36">
        <w:rPr>
          <w:rFonts w:ascii="Verdana" w:eastAsia="굴림" w:hAnsi="Verdana" w:cs="굴림"/>
          <w:b/>
          <w:bCs/>
          <w:kern w:val="0"/>
          <w:szCs w:val="20"/>
          <w:lang w:val="en"/>
        </w:rPr>
        <w:lastRenderedPageBreak/>
        <w:t>pom_master.xml</w:t>
      </w:r>
      <w:proofErr w:type="gramEnd"/>
      <w:r w:rsidRPr="003C1E36">
        <w:rPr>
          <w:rFonts w:ascii="Verdana" w:eastAsia="굴림" w:hAnsi="Verdana" w:cs="굴림"/>
          <w:b/>
          <w:bCs/>
          <w:kern w:val="0"/>
          <w:szCs w:val="20"/>
          <w:lang w:val="en"/>
        </w:rPr>
        <w:t xml:space="preserve"> </w:t>
      </w:r>
      <w:bookmarkEnd w:id="2"/>
      <w:r w:rsidRPr="003C1E36">
        <w:rPr>
          <w:rFonts w:ascii="Verdana" w:eastAsia="굴림" w:hAnsi="Verdana" w:cs="굴림"/>
          <w:b/>
          <w:bCs/>
          <w:kern w:val="0"/>
          <w:szCs w:val="20"/>
          <w:lang w:val="en"/>
        </w:rPr>
        <w:t>structure</w:t>
      </w:r>
    </w:p>
    <w:p w:rsidR="000512ED" w:rsidRPr="003C1E36" w:rsidRDefault="000512ED" w:rsidP="000512ED">
      <w:pPr>
        <w:widowControl/>
        <w:numPr>
          <w:ilvl w:val="0"/>
          <w:numId w:val="2"/>
        </w:numPr>
        <w:wordWrap/>
        <w:autoSpaceDE/>
        <w:autoSpaceDN/>
        <w:spacing w:before="100" w:beforeAutospacing="1" w:after="100" w:afterAutospacing="1" w:line="240" w:lineRule="auto"/>
        <w:jc w:val="left"/>
        <w:rPr>
          <w:rFonts w:ascii="Verdana" w:eastAsia="굴림" w:hAnsi="Verdana" w:cs="굴림"/>
          <w:kern w:val="0"/>
          <w:szCs w:val="20"/>
          <w:lang w:val="en"/>
        </w:rPr>
      </w:pPr>
      <w:r w:rsidRPr="003C1E36">
        <w:rPr>
          <w:rFonts w:ascii="Verdana" w:eastAsia="굴림" w:hAnsi="Verdana" w:cs="굴림"/>
          <w:kern w:val="0"/>
          <w:szCs w:val="20"/>
          <w:lang w:val="en"/>
        </w:rPr>
        <w:t xml:space="preserve">The structure is identical with that of general </w:t>
      </w:r>
      <w:proofErr w:type="spellStart"/>
      <w:r w:rsidRPr="003C1E36">
        <w:rPr>
          <w:rFonts w:ascii="Verdana" w:eastAsia="굴림" w:hAnsi="Verdana" w:cs="굴림"/>
          <w:kern w:val="0"/>
          <w:szCs w:val="20"/>
          <w:lang w:val="en"/>
        </w:rPr>
        <w:t>pom</w:t>
      </w:r>
      <w:proofErr w:type="spellEnd"/>
      <w:r w:rsidRPr="003C1E36">
        <w:rPr>
          <w:rFonts w:ascii="Verdana" w:eastAsia="굴림" w:hAnsi="Verdana" w:cs="굴림"/>
          <w:kern w:val="0"/>
          <w:szCs w:val="20"/>
          <w:lang w:val="en"/>
        </w:rPr>
        <w:t xml:space="preserve"> </w:t>
      </w:r>
      <w:proofErr w:type="gramStart"/>
      <w:r w:rsidRPr="003C1E36">
        <w:rPr>
          <w:rFonts w:ascii="Verdana" w:eastAsia="굴림" w:hAnsi="Verdana" w:cs="굴림"/>
          <w:kern w:val="0"/>
          <w:szCs w:val="20"/>
          <w:lang w:val="en"/>
        </w:rPr>
        <w:t>file,</w:t>
      </w:r>
      <w:proofErr w:type="gramEnd"/>
      <w:r w:rsidRPr="003C1E36">
        <w:rPr>
          <w:rFonts w:ascii="Verdana" w:eastAsia="굴림" w:hAnsi="Verdana" w:cs="굴림"/>
          <w:kern w:val="0"/>
          <w:szCs w:val="20"/>
          <w:lang w:val="en"/>
        </w:rPr>
        <w:t xml:space="preserve"> therefore, adding &lt;dependency&gt; tag is enough. </w:t>
      </w:r>
    </w:p>
    <w:p w:rsidR="000512ED" w:rsidRPr="003C1E36" w:rsidRDefault="000512ED" w:rsidP="000512ED">
      <w:pPr>
        <w:widowControl/>
        <w:wordWrap/>
        <w:autoSpaceDE/>
        <w:autoSpaceDN/>
        <w:spacing w:before="100" w:beforeAutospacing="1" w:after="100" w:afterAutospacing="1"/>
        <w:jc w:val="left"/>
        <w:outlineLvl w:val="4"/>
        <w:rPr>
          <w:rFonts w:ascii="Verdana" w:eastAsia="굴림" w:hAnsi="Verdana" w:cs="굴림"/>
          <w:b/>
          <w:bCs/>
          <w:kern w:val="0"/>
          <w:szCs w:val="20"/>
          <w:lang w:val="en"/>
        </w:rPr>
      </w:pPr>
      <w:bookmarkStart w:id="3" w:name="services.xml_구조"/>
      <w:proofErr w:type="gramStart"/>
      <w:r w:rsidRPr="003C1E36">
        <w:rPr>
          <w:rFonts w:ascii="Verdana" w:eastAsia="굴림" w:hAnsi="Verdana" w:cs="굴림"/>
          <w:b/>
          <w:bCs/>
          <w:kern w:val="0"/>
          <w:szCs w:val="20"/>
          <w:lang w:val="en"/>
        </w:rPr>
        <w:t>services.xml</w:t>
      </w:r>
      <w:proofErr w:type="gramEnd"/>
      <w:r w:rsidRPr="003C1E36">
        <w:rPr>
          <w:rFonts w:ascii="Verdana" w:eastAsia="굴림" w:hAnsi="Verdana" w:cs="굴림"/>
          <w:b/>
          <w:bCs/>
          <w:kern w:val="0"/>
          <w:szCs w:val="20"/>
          <w:lang w:val="en"/>
        </w:rPr>
        <w:t xml:space="preserve"> </w:t>
      </w:r>
      <w:bookmarkEnd w:id="3"/>
      <w:r w:rsidRPr="003C1E36">
        <w:rPr>
          <w:rFonts w:ascii="Verdana" w:eastAsia="굴림" w:hAnsi="Verdana" w:cs="굴림"/>
          <w:b/>
          <w:bCs/>
          <w:kern w:val="0"/>
          <w:szCs w:val="20"/>
          <w:lang w:val="en"/>
        </w:rPr>
        <w:t>structure</w:t>
      </w:r>
    </w:p>
    <w:p w:rsidR="000512ED" w:rsidRPr="003C1E36" w:rsidRDefault="000512ED" w:rsidP="000512ED">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val="en"/>
        </w:rPr>
      </w:pPr>
      <w:r w:rsidRPr="003C1E36">
        <w:rPr>
          <w:rFonts w:ascii="Verdana" w:eastAsia="굴림" w:hAnsi="Verdana" w:cs="굴림"/>
          <w:kern w:val="0"/>
          <w:szCs w:val="20"/>
          <w:lang w:val="en"/>
        </w:rPr>
        <w:t>&lt;services&gt;</w:t>
      </w:r>
      <w:r>
        <w:rPr>
          <w:rFonts w:ascii="Verdana" w:eastAsia="굴림" w:hAnsi="Verdana" w:cs="굴림"/>
          <w:kern w:val="0"/>
          <w:szCs w:val="20"/>
          <w:lang w:val="en"/>
        </w:rPr>
        <w:t>:</w:t>
      </w:r>
      <w:r w:rsidRPr="003C1E36">
        <w:rPr>
          <w:rFonts w:ascii="Verdana" w:eastAsia="굴림" w:hAnsi="Verdana" w:cs="굴림"/>
          <w:kern w:val="0"/>
          <w:szCs w:val="20"/>
          <w:lang w:val="en"/>
        </w:rPr>
        <w:t xml:space="preserve"> root</w:t>
      </w:r>
    </w:p>
    <w:p w:rsidR="000512ED" w:rsidRPr="003C1E36" w:rsidRDefault="000512ED" w:rsidP="000512ED">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val="en"/>
        </w:rPr>
      </w:pPr>
      <w:r w:rsidRPr="003C1E36">
        <w:rPr>
          <w:rFonts w:ascii="Verdana" w:eastAsia="굴림" w:hAnsi="Verdana" w:cs="굴림"/>
          <w:kern w:val="0"/>
          <w:szCs w:val="20"/>
          <w:lang w:val="en"/>
        </w:rPr>
        <w:t>&lt;name&gt;</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a n</w:t>
      </w:r>
      <w:r w:rsidRPr="003C1E36">
        <w:rPr>
          <w:rFonts w:ascii="Verdana" w:eastAsia="굴림" w:hAnsi="Verdana" w:cs="굴림"/>
          <w:kern w:val="0"/>
          <w:szCs w:val="20"/>
          <w:lang w:val="en"/>
        </w:rPr>
        <w:t>ame of service</w:t>
      </w:r>
    </w:p>
    <w:p w:rsidR="000512ED" w:rsidRPr="003C1E36" w:rsidRDefault="000512ED" w:rsidP="000512ED">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val="en"/>
        </w:rPr>
      </w:pPr>
      <w:r w:rsidRPr="003C1E36">
        <w:rPr>
          <w:rFonts w:ascii="Verdana" w:eastAsia="굴림" w:hAnsi="Verdana" w:cs="굴림"/>
          <w:kern w:val="0"/>
          <w:szCs w:val="20"/>
          <w:lang w:val="en"/>
        </w:rPr>
        <w:t>&lt;layer&gt;</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a t</w:t>
      </w:r>
      <w:r w:rsidRPr="003C1E36">
        <w:rPr>
          <w:rFonts w:ascii="Verdana" w:eastAsia="굴림" w:hAnsi="Verdana" w:cs="굴림"/>
          <w:kern w:val="0"/>
          <w:szCs w:val="20"/>
          <w:lang w:val="en"/>
        </w:rPr>
        <w:t>ype of layer</w:t>
      </w:r>
    </w:p>
    <w:p w:rsidR="000512ED" w:rsidRPr="003C1E36" w:rsidRDefault="000512ED" w:rsidP="000512ED">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val="en"/>
        </w:rPr>
      </w:pPr>
      <w:r w:rsidRPr="003C1E36">
        <w:rPr>
          <w:rFonts w:ascii="Verdana" w:eastAsia="굴림" w:hAnsi="Verdana" w:cs="굴림"/>
          <w:kern w:val="0"/>
          <w:szCs w:val="20"/>
          <w:lang w:val="en"/>
        </w:rPr>
        <w:t>&lt;</w:t>
      </w:r>
      <w:proofErr w:type="spellStart"/>
      <w:proofErr w:type="gramStart"/>
      <w:r w:rsidRPr="003C1E36">
        <w:rPr>
          <w:rFonts w:ascii="Verdana" w:eastAsia="굴림" w:hAnsi="Verdana" w:cs="굴림"/>
          <w:kern w:val="0"/>
          <w:szCs w:val="20"/>
          <w:lang w:val="en"/>
        </w:rPr>
        <w:t>dependenies</w:t>
      </w:r>
      <w:proofErr w:type="spellEnd"/>
      <w:proofErr w:type="gramEnd"/>
      <w:r w:rsidRPr="003C1E36">
        <w:rPr>
          <w:rFonts w:ascii="Verdana" w:eastAsia="굴림" w:hAnsi="Verdana" w:cs="굴림"/>
          <w:kern w:val="0"/>
          <w:szCs w:val="20"/>
          <w:lang w:val="en"/>
        </w:rPr>
        <w:t>&gt;</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t</w:t>
      </w:r>
      <w:r w:rsidRPr="003C1E36">
        <w:rPr>
          <w:rFonts w:ascii="Verdana" w:eastAsia="굴림" w:hAnsi="Verdana" w:cs="굴림"/>
          <w:kern w:val="0"/>
          <w:szCs w:val="20"/>
          <w:lang w:val="en"/>
        </w:rPr>
        <w:t>he libraries to be included in service are defined as &lt;dependency&gt;.</w:t>
      </w:r>
    </w:p>
    <w:p w:rsidR="000512ED" w:rsidRPr="003C1E36" w:rsidRDefault="000512ED" w:rsidP="000512ED">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val="en"/>
        </w:rPr>
      </w:pPr>
      <w:r w:rsidRPr="003C1E36">
        <w:rPr>
          <w:rFonts w:ascii="Verdana" w:eastAsia="굴림" w:hAnsi="Verdana" w:cs="굴림"/>
          <w:kern w:val="0"/>
          <w:szCs w:val="20"/>
          <w:lang w:val="en"/>
        </w:rPr>
        <w:t>&lt;dependency&gt;</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d</w:t>
      </w:r>
      <w:r w:rsidRPr="003C1E36">
        <w:rPr>
          <w:rFonts w:ascii="Verdana" w:eastAsia="굴림" w:hAnsi="Verdana" w:cs="굴림"/>
          <w:kern w:val="0"/>
          <w:szCs w:val="20"/>
          <w:lang w:val="en"/>
        </w:rPr>
        <w:t>ependency ID of the library to be included in service</w:t>
      </w:r>
    </w:p>
    <w:p w:rsidR="000512ED" w:rsidRPr="003C1E36" w:rsidRDefault="000512ED" w:rsidP="000512ED">
      <w:pPr>
        <w:widowControl/>
        <w:numPr>
          <w:ilvl w:val="0"/>
          <w:numId w:val="3"/>
        </w:numPr>
        <w:wordWrap/>
        <w:autoSpaceDE/>
        <w:autoSpaceDN/>
        <w:spacing w:before="100" w:beforeAutospacing="1" w:after="100" w:afterAutospacing="1" w:line="240" w:lineRule="auto"/>
        <w:jc w:val="left"/>
        <w:rPr>
          <w:rFonts w:ascii="Verdana" w:eastAsia="굴림" w:hAnsi="Verdana" w:cs="굴림"/>
          <w:kern w:val="0"/>
          <w:szCs w:val="20"/>
          <w:lang w:val="en"/>
        </w:rPr>
      </w:pPr>
      <w:r w:rsidRPr="003C1E36">
        <w:rPr>
          <w:rFonts w:ascii="Verdana" w:eastAsia="굴림" w:hAnsi="Verdana" w:cs="굴림"/>
          <w:kern w:val="0"/>
          <w:szCs w:val="20"/>
          <w:lang w:val="en"/>
        </w:rPr>
        <w:t>dependency ID</w:t>
      </w:r>
      <w:r>
        <w:rPr>
          <w:rFonts w:ascii="Verdana" w:eastAsia="굴림" w:hAnsi="Verdana" w:cs="굴림"/>
          <w:kern w:val="0"/>
          <w:szCs w:val="20"/>
          <w:lang w:val="en"/>
        </w:rPr>
        <w:t>:</w:t>
      </w:r>
      <w:r w:rsidRPr="003C1E36">
        <w:rPr>
          <w:rFonts w:ascii="Verdana" w:eastAsia="굴림" w:hAnsi="Verdana" w:cs="굴림"/>
          <w:kern w:val="0"/>
          <w:szCs w:val="20"/>
          <w:lang w:val="en"/>
        </w:rPr>
        <w:t xml:space="preserve"> </w:t>
      </w:r>
      <w:r>
        <w:rPr>
          <w:rFonts w:ascii="Verdana" w:eastAsia="굴림" w:hAnsi="Verdana" w:cs="굴림" w:hint="eastAsia"/>
          <w:kern w:val="0"/>
          <w:szCs w:val="20"/>
          <w:lang w:val="en"/>
        </w:rPr>
        <w:t>c</w:t>
      </w:r>
      <w:r w:rsidRPr="003C1E36">
        <w:rPr>
          <w:rFonts w:ascii="Verdana" w:eastAsia="굴림" w:hAnsi="Verdana" w:cs="굴림"/>
          <w:kern w:val="0"/>
          <w:szCs w:val="20"/>
          <w:lang w:val="en"/>
        </w:rPr>
        <w:t xml:space="preserve">ombination of </w:t>
      </w:r>
      <w:proofErr w:type="spellStart"/>
      <w:r w:rsidRPr="003C1E36">
        <w:rPr>
          <w:rFonts w:ascii="Verdana" w:eastAsia="굴림" w:hAnsi="Verdana" w:cs="굴림"/>
          <w:kern w:val="0"/>
          <w:szCs w:val="20"/>
          <w:lang w:val="en"/>
        </w:rPr>
        <w:t>groupI</w:t>
      </w:r>
      <w:r>
        <w:rPr>
          <w:rFonts w:ascii="Verdana" w:eastAsia="굴림" w:hAnsi="Verdana" w:cs="굴림" w:hint="eastAsia"/>
          <w:kern w:val="0"/>
          <w:szCs w:val="20"/>
          <w:lang w:val="en"/>
        </w:rPr>
        <w:t>D</w:t>
      </w:r>
      <w:proofErr w:type="spellEnd"/>
      <w:r w:rsidRPr="003C1E36">
        <w:rPr>
          <w:rFonts w:ascii="Verdana" w:eastAsia="굴림" w:hAnsi="Verdana" w:cs="굴림"/>
          <w:kern w:val="0"/>
          <w:szCs w:val="20"/>
          <w:lang w:val="en"/>
        </w:rPr>
        <w:t xml:space="preserve"> and </w:t>
      </w:r>
      <w:proofErr w:type="spellStart"/>
      <w:r w:rsidRPr="003C1E36">
        <w:rPr>
          <w:rFonts w:ascii="Verdana" w:eastAsia="굴림" w:hAnsi="Verdana" w:cs="굴림"/>
          <w:kern w:val="0"/>
          <w:szCs w:val="20"/>
          <w:lang w:val="en"/>
        </w:rPr>
        <w:t>artifactI</w:t>
      </w:r>
      <w:r>
        <w:rPr>
          <w:rFonts w:ascii="Verdana" w:eastAsia="굴림" w:hAnsi="Verdana" w:cs="굴림" w:hint="eastAsia"/>
          <w:kern w:val="0"/>
          <w:szCs w:val="20"/>
          <w:lang w:val="en"/>
        </w:rPr>
        <w:t>D</w:t>
      </w:r>
      <w:proofErr w:type="spellEnd"/>
      <w:r w:rsidRPr="003C1E36">
        <w:rPr>
          <w:rFonts w:ascii="Verdana" w:eastAsia="굴림" w:hAnsi="Verdana" w:cs="굴림"/>
          <w:kern w:val="0"/>
          <w:szCs w:val="20"/>
          <w:lang w:val="en"/>
        </w:rPr>
        <w:t xml:space="preserve"> of the library described in pom_master.xml</w:t>
      </w:r>
    </w:p>
    <w:p w:rsidR="000512ED" w:rsidRPr="003C1E36" w:rsidRDefault="000512ED" w:rsidP="000512ED">
      <w:pPr>
        <w:widowControl/>
        <w:wordWrap/>
        <w:autoSpaceDE/>
        <w:autoSpaceDN/>
        <w:spacing w:before="100" w:beforeAutospacing="1" w:after="100" w:afterAutospacing="1"/>
        <w:jc w:val="left"/>
        <w:rPr>
          <w:rFonts w:ascii="Verdana" w:eastAsia="굴림" w:hAnsi="Verdana" w:cs="굴림"/>
          <w:color w:val="0070C0"/>
          <w:kern w:val="0"/>
          <w:szCs w:val="20"/>
          <w:lang w:val="en"/>
        </w:rPr>
      </w:pPr>
    </w:p>
    <w:p w:rsidR="000E1989" w:rsidRPr="000512ED" w:rsidRDefault="000512ED">
      <w:pPr>
        <w:rPr>
          <w:rFonts w:hint="eastAsia"/>
          <w:lang w:val="en"/>
        </w:rPr>
      </w:pPr>
    </w:p>
    <w:sectPr w:rsidR="000E1989" w:rsidRPr="000512ED" w:rsidSect="00326F5F">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굴림체">
    <w:panose1 w:val="020B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729A3"/>
    <w:multiLevelType w:val="multilevel"/>
    <w:tmpl w:val="F8A47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9B434C"/>
    <w:multiLevelType w:val="multilevel"/>
    <w:tmpl w:val="27E87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0202A9"/>
    <w:multiLevelType w:val="multilevel"/>
    <w:tmpl w:val="8E0A9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2ED"/>
    <w:rsid w:val="000512ED"/>
    <w:rsid w:val="00763AC7"/>
    <w:rsid w:val="007641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512E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0512ED"/>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512E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0512E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frame.org/wiki/lib/exe/detail.php?id=egovframework%3Ardt&amp;media=egovframework:rdt%ED%99%98%EA%B2%BD%EC%84%A4%EC%A0%95.png" TargetMode="External"/><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www.egovframe.org/wiki/lib/exe/detail.php?id=egovframework%3Ardt&amp;media=egovframework:rdt%ED%99%94%EB%A9%B4.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ovframe.org/wiki/lib/exe/detail.php?id=egovframework%3Ardt&amp;media=egovframework:rdt%EC%84%A4%EC%B9%98%ED%8F%B4%EB%8D%94.png" TargetMode="Externa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govframe.org/wiki/lib/exe/detail.php?id=egovframework%3Ardt&amp;media=egovframework:rdt%EC%8B%A4%ED%96%89%EB%A9%94%EB%89%B4.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599</Words>
  <Characters>3416</Characters>
  <Application>Microsoft Office Word</Application>
  <DocSecurity>0</DocSecurity>
  <Lines>28</Lines>
  <Paragraphs>8</Paragraphs>
  <ScaleCrop>false</ScaleCrop>
  <Company>디지털헤럴드</Company>
  <LinksUpToDate>false</LinksUpToDate>
  <CharactersWithSpaces>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2012-03-14T07:43:00Z</dcterms:created>
  <dcterms:modified xsi:type="dcterms:W3CDTF">2012-03-14T07:45:00Z</dcterms:modified>
</cp:coreProperties>
</file>